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A0C" w:rsidRDefault="00DB6A0C" w:rsidP="00DB6A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 wp14:anchorId="70F1FB4D" wp14:editId="0E42B37C">
            <wp:extent cx="3019920" cy="4286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83" cy="4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FF639" wp14:editId="4D75A4E0">
            <wp:extent cx="1100065" cy="4286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2417" cy="42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0C" w:rsidRDefault="00DB6A0C" w:rsidP="00DB6A0C">
      <w:pPr>
        <w:autoSpaceDE w:val="0"/>
        <w:autoSpaceDN w:val="0"/>
        <w:adjustRightInd w:val="0"/>
        <w:spacing w:after="0" w:line="240" w:lineRule="auto"/>
        <w:jc w:val="center"/>
        <w:rPr>
          <w:rFonts w:ascii="GillSansMT" w:hAnsi="GillSansMT" w:cs="GillSansMT"/>
        </w:rPr>
      </w:pPr>
    </w:p>
    <w:p w:rsidR="002F2CF0" w:rsidRDefault="002F2CF0">
      <w:pPr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</w:pPr>
    </w:p>
    <w:p w:rsidR="00553CD7" w:rsidRPr="004A40E0" w:rsidRDefault="00553CD7" w:rsidP="00553CD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u w:val="single"/>
        </w:rPr>
      </w:pP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مؤسسة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الرؤية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العالمية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في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القدس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والضفة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الغربية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وقطاع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غزة</w:t>
      </w:r>
    </w:p>
    <w:p w:rsidR="00553CD7" w:rsidRPr="004A40E0" w:rsidRDefault="00553CD7" w:rsidP="00AD2EF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u w:val="single"/>
        </w:rPr>
      </w:pP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إشعار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باستلام</w:t>
      </w:r>
      <w:r w:rsidR="00AD2EF9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</w:rPr>
        <w:t xml:space="preserve"> برتوكولات مدونة السلوك لسياسة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</w:rPr>
        <w:t xml:space="preserve"> </w:t>
      </w:r>
      <w:r w:rsidRPr="004A40E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حماية</w:t>
      </w:r>
      <w:r w:rsidR="00AD2EF9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</w:rPr>
        <w:t>الاطفال والبالغين</w:t>
      </w:r>
    </w:p>
    <w:p w:rsidR="00553CD7" w:rsidRPr="004A40E0" w:rsidRDefault="00553CD7" w:rsidP="00553CD7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</w:p>
    <w:p w:rsidR="00553CD7" w:rsidRPr="004A40E0" w:rsidRDefault="00553CD7" w:rsidP="00553CD7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</w:p>
    <w:p w:rsidR="00553CD7" w:rsidRPr="004A40E0" w:rsidRDefault="00553CD7" w:rsidP="005653A6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4A40E0">
        <w:rPr>
          <w:rFonts w:ascii="Simplified Arabic" w:hAnsi="Simplified Arabic" w:cs="Simplified Arabic"/>
          <w:sz w:val="24"/>
          <w:szCs w:val="24"/>
          <w:rtl/>
        </w:rPr>
        <w:t>أنا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_____________________________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 xml:space="preserve"> (يرجى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كتابة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الاسم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 xml:space="preserve">الكامل) 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أؤكّد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بأنني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استلمت،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وقرأت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وفهمت</w:t>
      </w:r>
      <w:r w:rsidR="00AD2EF9">
        <w:rPr>
          <w:rFonts w:ascii="Simplified Arabic" w:hAnsi="Simplified Arabic" w:cs="Simplified Arabic" w:hint="cs"/>
          <w:sz w:val="24"/>
          <w:szCs w:val="24"/>
          <w:rtl/>
        </w:rPr>
        <w:t xml:space="preserve"> برتوكولات مدونة السلوك ل</w:t>
      </w:r>
      <w:r w:rsidR="00365EE6" w:rsidRPr="004A40E0">
        <w:rPr>
          <w:rFonts w:ascii="Simplified Arabic" w:hAnsi="Simplified Arabic" w:cs="Simplified Arabic"/>
          <w:sz w:val="24"/>
          <w:szCs w:val="24"/>
          <w:rtl/>
        </w:rPr>
        <w:t>سياسة</w:t>
      </w:r>
      <w:r w:rsidR="00365EE6"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="00365EE6" w:rsidRPr="004A40E0">
        <w:rPr>
          <w:rFonts w:ascii="Simplified Arabic" w:hAnsi="Simplified Arabic" w:cs="Simplified Arabic"/>
          <w:sz w:val="24"/>
          <w:szCs w:val="24"/>
          <w:rtl/>
        </w:rPr>
        <w:t>الحماية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 xml:space="preserve"> (الاطفال والبالغين) التابعة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لمؤسسة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الرؤية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العالمية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في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القدس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والضفة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الغربية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وقطاع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غزة</w:t>
      </w:r>
      <w:r w:rsidRPr="004A40E0">
        <w:rPr>
          <w:rFonts w:ascii="Simplified Arabic" w:hAnsi="Simplified Arabic" w:cs="Simplified Arabic"/>
          <w:sz w:val="24"/>
          <w:szCs w:val="24"/>
        </w:rPr>
        <w:t>"</w:t>
      </w:r>
      <w:r w:rsidR="005653A6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:rsidR="00380697" w:rsidRPr="004A40E0" w:rsidRDefault="00380697" w:rsidP="00553CD7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</w:p>
    <w:p w:rsidR="00553CD7" w:rsidRPr="004A40E0" w:rsidRDefault="00553CD7" w:rsidP="00380697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4A40E0">
        <w:rPr>
          <w:rFonts w:ascii="Simplified Arabic" w:hAnsi="Simplified Arabic" w:cs="Simplified Arabic"/>
          <w:sz w:val="24"/>
          <w:szCs w:val="24"/>
          <w:rtl/>
        </w:rPr>
        <w:t>إن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توقيعي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أدناه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هو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إقر</w:t>
      </w:r>
      <w:r w:rsidR="00380697" w:rsidRPr="004A40E0">
        <w:rPr>
          <w:rFonts w:ascii="Simplified Arabic" w:hAnsi="Simplified Arabic" w:cs="Simplified Arabic"/>
          <w:sz w:val="24"/>
          <w:szCs w:val="24"/>
          <w:rtl/>
        </w:rPr>
        <w:t>ا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ر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="00380697" w:rsidRPr="004A40E0">
        <w:rPr>
          <w:rFonts w:ascii="Simplified Arabic" w:hAnsi="Simplified Arabic" w:cs="Simplified Arabic"/>
          <w:sz w:val="24"/>
          <w:szCs w:val="24"/>
          <w:rtl/>
        </w:rPr>
        <w:t>بإلتزامي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بهذه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السياسة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والملاحق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التابعة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لها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وتأكيد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على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أنه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لم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يسبق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لي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أن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شاركت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في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نشاط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أو</w:t>
      </w:r>
    </w:p>
    <w:p w:rsidR="00553CD7" w:rsidRDefault="00553CD7" w:rsidP="000200A6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  <w:r w:rsidRPr="004A40E0">
        <w:rPr>
          <w:rFonts w:ascii="Simplified Arabic" w:hAnsi="Simplified Arabic" w:cs="Simplified Arabic"/>
          <w:sz w:val="24"/>
          <w:szCs w:val="24"/>
          <w:rtl/>
        </w:rPr>
        <w:t>أظهرت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سلوك</w:t>
      </w:r>
      <w:r w:rsidR="004A40E0" w:rsidRPr="004A40E0">
        <w:rPr>
          <w:rFonts w:ascii="Simplified Arabic" w:hAnsi="Simplified Arabic" w:cs="Simplified Arabic"/>
          <w:sz w:val="24"/>
          <w:szCs w:val="24"/>
          <w:rtl/>
        </w:rPr>
        <w:t xml:space="preserve"> تسبب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بأي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أذى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جسدي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أو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نفسي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أو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عاطفي،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أو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أذى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آخر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="004A40E0">
        <w:rPr>
          <w:rFonts w:ascii="Simplified Arabic" w:hAnsi="Simplified Arabic" w:cs="Simplified Arabic" w:hint="cs"/>
          <w:sz w:val="24"/>
          <w:szCs w:val="24"/>
          <w:rtl/>
        </w:rPr>
        <w:t>للاطفال والبالغين،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بالإضافة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إلى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ذلك،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سوف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أتعامل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مع</w:t>
      </w:r>
      <w:r w:rsidR="004A40E0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جميع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المعلومات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ذات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الصلة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بالطفل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كملكية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خاصة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بمؤسسة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الرؤية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العالمية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في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القدس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والضفة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الغربية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وقطاع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غزة،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وألتزم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بعدم</w:t>
      </w:r>
      <w:r w:rsidR="004A40E0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إفشاء،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وعدم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="000200A6">
        <w:rPr>
          <w:rFonts w:ascii="Simplified Arabic" w:hAnsi="Simplified Arabic" w:cs="Simplified Arabic" w:hint="cs"/>
          <w:sz w:val="24"/>
          <w:szCs w:val="24"/>
          <w:rtl/>
          <w:lang w:bidi="ar-JO"/>
        </w:rPr>
        <w:t>إزالة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أو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سوء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استخدام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جزء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من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هذه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المعلومات،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بأي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شكل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أو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طريقة</w:t>
      </w:r>
      <w:r w:rsidRPr="004A40E0">
        <w:rPr>
          <w:rFonts w:ascii="Simplified Arabic" w:hAnsi="Simplified Arabic" w:cs="Simplified Arabic"/>
          <w:sz w:val="24"/>
          <w:szCs w:val="24"/>
        </w:rPr>
        <w:t>.</w:t>
      </w:r>
    </w:p>
    <w:p w:rsidR="000200A6" w:rsidRPr="004A40E0" w:rsidRDefault="000200A6" w:rsidP="000200A6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</w:p>
    <w:p w:rsidR="00553CD7" w:rsidRDefault="00553CD7" w:rsidP="000200A6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  <w:r w:rsidRPr="004A40E0">
        <w:rPr>
          <w:rFonts w:ascii="Simplified Arabic" w:hAnsi="Simplified Arabic" w:cs="Simplified Arabic"/>
          <w:sz w:val="24"/>
          <w:szCs w:val="24"/>
          <w:rtl/>
        </w:rPr>
        <w:t>أنا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أوافق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على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="004A40E0">
        <w:rPr>
          <w:rFonts w:ascii="Simplified Arabic" w:hAnsi="Simplified Arabic" w:cs="Simplified Arabic"/>
          <w:sz w:val="24"/>
          <w:szCs w:val="24"/>
          <w:rtl/>
        </w:rPr>
        <w:t>ال</w:t>
      </w:r>
      <w:r w:rsidR="004A40E0">
        <w:rPr>
          <w:rFonts w:ascii="Simplified Arabic" w:hAnsi="Simplified Arabic" w:cs="Simplified Arabic" w:hint="cs"/>
          <w:sz w:val="24"/>
          <w:szCs w:val="24"/>
          <w:rtl/>
        </w:rPr>
        <w:t>تقيد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بهذه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المعايير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وأَعي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أن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عدم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="004A40E0">
        <w:rPr>
          <w:rFonts w:ascii="Simplified Arabic" w:hAnsi="Simplified Arabic" w:cs="Simplified Arabic" w:hint="cs"/>
          <w:sz w:val="24"/>
          <w:szCs w:val="24"/>
          <w:rtl/>
        </w:rPr>
        <w:t>التقيد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بها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قد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يؤدي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إلى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إنهاء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عقد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العمل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الخاص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بي،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والطرد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من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العمل،</w:t>
      </w:r>
      <w:r w:rsidR="000200A6">
        <w:rPr>
          <w:rFonts w:ascii="Simplified Arabic" w:hAnsi="Simplified Arabic" w:cs="Simplified Arabic" w:hint="cs"/>
          <w:sz w:val="24"/>
          <w:szCs w:val="24"/>
          <w:rtl/>
        </w:rPr>
        <w:t xml:space="preserve"> و/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أو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أي</w:t>
      </w:r>
      <w:r w:rsidR="004A40E0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عقوبات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أخرى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Pr="004A40E0">
        <w:rPr>
          <w:rFonts w:ascii="Simplified Arabic" w:hAnsi="Simplified Arabic" w:cs="Simplified Arabic"/>
          <w:sz w:val="24"/>
          <w:szCs w:val="24"/>
          <w:rtl/>
        </w:rPr>
        <w:t>مناسبة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="004A40E0">
        <w:rPr>
          <w:rFonts w:ascii="Simplified Arabic" w:hAnsi="Simplified Arabic" w:cs="Simplified Arabic" w:hint="cs"/>
          <w:sz w:val="24"/>
          <w:szCs w:val="24"/>
          <w:rtl/>
        </w:rPr>
        <w:t>تراها</w:t>
      </w:r>
      <w:r w:rsidRPr="004A40E0">
        <w:rPr>
          <w:rFonts w:ascii="Simplified Arabic" w:hAnsi="Simplified Arabic" w:cs="Simplified Arabic"/>
          <w:sz w:val="24"/>
          <w:szCs w:val="24"/>
        </w:rPr>
        <w:t xml:space="preserve"> </w:t>
      </w:r>
      <w:r w:rsidR="004A40E0">
        <w:rPr>
          <w:rFonts w:ascii="Simplified Arabic" w:hAnsi="Simplified Arabic" w:cs="Simplified Arabic"/>
          <w:sz w:val="24"/>
          <w:szCs w:val="24"/>
          <w:rtl/>
        </w:rPr>
        <w:t>المؤسس</w:t>
      </w:r>
      <w:r w:rsidR="004A40E0">
        <w:rPr>
          <w:rFonts w:ascii="Simplified Arabic" w:hAnsi="Simplified Arabic" w:cs="Simplified Arabic" w:hint="cs"/>
          <w:sz w:val="24"/>
          <w:szCs w:val="24"/>
          <w:rtl/>
        </w:rPr>
        <w:t>ة مناسبة.</w:t>
      </w:r>
    </w:p>
    <w:p w:rsidR="004A40E0" w:rsidRPr="004A40E0" w:rsidRDefault="004A40E0" w:rsidP="004A40E0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</w:p>
    <w:p w:rsidR="00553CD7" w:rsidRPr="004A40E0" w:rsidRDefault="00553CD7" w:rsidP="00553CD7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4A40E0">
        <w:rPr>
          <w:rFonts w:ascii="Simplified Arabic" w:hAnsi="Simplified Arabic" w:cs="Simplified Arabic"/>
          <w:sz w:val="24"/>
          <w:szCs w:val="24"/>
        </w:rPr>
        <w:t>_______________________________________</w:t>
      </w:r>
    </w:p>
    <w:p w:rsidR="00553CD7" w:rsidRPr="004A40E0" w:rsidRDefault="00553CD7" w:rsidP="00553CD7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4A40E0">
        <w:rPr>
          <w:rFonts w:ascii="Simplified Arabic" w:hAnsi="Simplified Arabic" w:cs="Simplified Arabic"/>
          <w:sz w:val="24"/>
          <w:szCs w:val="24"/>
          <w:rtl/>
        </w:rPr>
        <w:t>التوقيع</w:t>
      </w:r>
    </w:p>
    <w:p w:rsidR="00553CD7" w:rsidRPr="004A40E0" w:rsidRDefault="00553CD7" w:rsidP="00553CD7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4A40E0">
        <w:rPr>
          <w:rFonts w:ascii="Simplified Arabic" w:hAnsi="Simplified Arabic" w:cs="Simplified Arabic"/>
          <w:sz w:val="24"/>
          <w:szCs w:val="24"/>
        </w:rPr>
        <w:t>__________________________________</w:t>
      </w:r>
    </w:p>
    <w:p w:rsidR="00553CD7" w:rsidRPr="004A40E0" w:rsidRDefault="00553CD7" w:rsidP="00553CD7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4A40E0">
        <w:rPr>
          <w:rFonts w:ascii="Simplified Arabic" w:hAnsi="Simplified Arabic" w:cs="Simplified Arabic"/>
          <w:sz w:val="24"/>
          <w:szCs w:val="24"/>
          <w:rtl/>
        </w:rPr>
        <w:t>التاريخ</w:t>
      </w:r>
    </w:p>
    <w:p w:rsidR="00553CD7" w:rsidRDefault="00553CD7" w:rsidP="009E0110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</w:p>
    <w:p w:rsidR="009E0110" w:rsidRPr="004A40E0" w:rsidRDefault="009E0110" w:rsidP="00E81C83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</w:rPr>
      </w:pPr>
      <w:r w:rsidRPr="009E0110">
        <w:rPr>
          <w:rFonts w:ascii="Simplified Arabic" w:hAnsi="Simplified Arabic" w:cs="Simplified Arabic"/>
          <w:rtl/>
        </w:rPr>
        <w:t xml:space="preserve">• </w:t>
      </w:r>
      <w:r w:rsidRPr="009E0110">
        <w:rPr>
          <w:rFonts w:ascii="Simplified Arabic" w:hAnsi="Simplified Arabic" w:cs="Simplified Arabic" w:hint="cs"/>
          <w:rtl/>
        </w:rPr>
        <w:t>في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حالة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أي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سوء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تصرف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ارتكبه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موظفو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="000200A6">
        <w:rPr>
          <w:rFonts w:ascii="Simplified Arabic" w:hAnsi="Simplified Arabic" w:cs="Simplified Arabic" w:hint="cs"/>
          <w:rtl/>
        </w:rPr>
        <w:t>مؤسسة الرؤية العالمية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أو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="000200A6">
        <w:rPr>
          <w:rFonts w:ascii="Simplified Arabic" w:hAnsi="Simplified Arabic" w:cs="Simplified Arabic" w:hint="cs"/>
          <w:rtl/>
        </w:rPr>
        <w:t xml:space="preserve">موظفي </w:t>
      </w:r>
      <w:r w:rsidRPr="009E0110">
        <w:rPr>
          <w:rFonts w:ascii="Simplified Arabic" w:hAnsi="Simplified Arabic" w:cs="Simplified Arabic" w:hint="cs"/>
          <w:rtl/>
        </w:rPr>
        <w:t>منظمات</w:t>
      </w:r>
      <w:r w:rsidR="000200A6">
        <w:rPr>
          <w:rFonts w:ascii="Simplified Arabic" w:hAnsi="Simplified Arabic" w:cs="Simplified Arabic" w:hint="cs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أخرى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،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يرجى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الاتصال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على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الرقم</w:t>
      </w:r>
      <w:r w:rsidRPr="009E0110">
        <w:rPr>
          <w:rFonts w:ascii="Simplified Arabic" w:hAnsi="Simplified Arabic" w:cs="Simplified Arabic"/>
          <w:rtl/>
        </w:rPr>
        <w:t xml:space="preserve">: 092374388 </w:t>
      </w:r>
      <w:r w:rsidR="000200A6">
        <w:rPr>
          <w:rFonts w:ascii="Simplified Arabic" w:hAnsi="Simplified Arabic" w:cs="Simplified Arabic" w:hint="cs"/>
          <w:rtl/>
        </w:rPr>
        <w:t xml:space="preserve">    خط داخلى </w:t>
      </w:r>
      <w:r w:rsidR="000200A6" w:rsidRPr="009E0110">
        <w:rPr>
          <w:rFonts w:ascii="Simplified Arabic" w:hAnsi="Simplified Arabic" w:cs="Simplified Arabic"/>
        </w:rPr>
        <w:t>605</w:t>
      </w:r>
      <w:r w:rsidR="000200A6">
        <w:rPr>
          <w:rFonts w:ascii="Simplified Arabic" w:hAnsi="Simplified Arabic" w:cs="Simplified Arabic" w:hint="cs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أو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إرسال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بريد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إلكتروني</w:t>
      </w:r>
      <w:r w:rsidRPr="009E0110">
        <w:rPr>
          <w:rFonts w:ascii="Simplified Arabic" w:hAnsi="Simplified Arabic" w:cs="Simplified Arabic"/>
          <w:rtl/>
        </w:rPr>
        <w:t xml:space="preserve"> </w:t>
      </w:r>
      <w:r w:rsidRPr="009E0110">
        <w:rPr>
          <w:rFonts w:ascii="Simplified Arabic" w:hAnsi="Simplified Arabic" w:cs="Simplified Arabic" w:hint="cs"/>
          <w:rtl/>
        </w:rPr>
        <w:t>إلى</w:t>
      </w:r>
      <w:r w:rsidRPr="009E0110">
        <w:rPr>
          <w:rFonts w:ascii="Simplified Arabic" w:hAnsi="Simplified Arabic" w:cs="Simplified Arabic"/>
          <w:rtl/>
        </w:rPr>
        <w:t xml:space="preserve">: </w:t>
      </w:r>
      <w:r w:rsidRPr="009E0110">
        <w:rPr>
          <w:rFonts w:ascii="Simplified Arabic" w:hAnsi="Simplified Arabic" w:cs="Simplified Arabic"/>
        </w:rPr>
        <w:t>jwgo_feedback@wvi.</w:t>
      </w:r>
      <w:r w:rsidR="00E81C83">
        <w:rPr>
          <w:rFonts w:ascii="Simplified Arabic" w:hAnsi="Simplified Arabic" w:cs="Simplified Arabic"/>
        </w:rPr>
        <w:t>org</w:t>
      </w:r>
    </w:p>
    <w:sectPr w:rsidR="009E0110" w:rsidRPr="004A40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30234D"/>
    <w:multiLevelType w:val="hybridMultilevel"/>
    <w:tmpl w:val="F6C45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A0C"/>
    <w:rsid w:val="000200A6"/>
    <w:rsid w:val="000C5E70"/>
    <w:rsid w:val="00174FAF"/>
    <w:rsid w:val="001935A5"/>
    <w:rsid w:val="001C1419"/>
    <w:rsid w:val="001F47C0"/>
    <w:rsid w:val="002369C9"/>
    <w:rsid w:val="002F2CF0"/>
    <w:rsid w:val="00365EE6"/>
    <w:rsid w:val="00380697"/>
    <w:rsid w:val="004505CA"/>
    <w:rsid w:val="004A40E0"/>
    <w:rsid w:val="004F2A24"/>
    <w:rsid w:val="00553CD7"/>
    <w:rsid w:val="005653A6"/>
    <w:rsid w:val="00883AED"/>
    <w:rsid w:val="009746B7"/>
    <w:rsid w:val="009E0110"/>
    <w:rsid w:val="00A432DB"/>
    <w:rsid w:val="00AD2EF9"/>
    <w:rsid w:val="00B2111B"/>
    <w:rsid w:val="00B759EE"/>
    <w:rsid w:val="00C66ABC"/>
    <w:rsid w:val="00DB211E"/>
    <w:rsid w:val="00DB6A0C"/>
    <w:rsid w:val="00E81C83"/>
    <w:rsid w:val="00EB0E7B"/>
    <w:rsid w:val="00F6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D569FF-3C2F-44FD-99DC-7428B166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A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69C9"/>
    <w:pPr>
      <w:spacing w:after="160" w:line="259" w:lineRule="auto"/>
      <w:ind w:left="720"/>
      <w:contextualSpacing/>
    </w:pPr>
    <w:rPr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2369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 Younan</dc:creator>
  <cp:lastModifiedBy>Nanor Arakelian</cp:lastModifiedBy>
  <cp:revision>2</cp:revision>
  <cp:lastPrinted>2019-01-16T10:34:00Z</cp:lastPrinted>
  <dcterms:created xsi:type="dcterms:W3CDTF">2019-03-19T12:12:00Z</dcterms:created>
  <dcterms:modified xsi:type="dcterms:W3CDTF">2019-03-19T12:12:00Z</dcterms:modified>
</cp:coreProperties>
</file>